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D" w:rsidRPr="00AF25EC" w:rsidRDefault="00C1654F" w:rsidP="005B0AAF">
      <w:pPr>
        <w:jc w:val="center"/>
        <w:rPr>
          <w:b/>
          <w:color w:val="1F3864" w:themeColor="accent5" w:themeShade="80"/>
          <w:sz w:val="28"/>
          <w:szCs w:val="28"/>
        </w:rPr>
      </w:pPr>
      <w:r w:rsidRPr="00AF25EC">
        <w:rPr>
          <w:b/>
          <w:color w:val="1F3864" w:themeColor="accent5" w:themeShade="80"/>
          <w:sz w:val="28"/>
          <w:szCs w:val="28"/>
        </w:rPr>
        <w:t>STALL CHECKLIST</w:t>
      </w:r>
    </w:p>
    <w:p w:rsidR="00C1654F" w:rsidRPr="00887EA3" w:rsidRDefault="00C1654F" w:rsidP="003913CE">
      <w:pPr>
        <w:spacing w:after="0"/>
        <w:jc w:val="center"/>
        <w:rPr>
          <w:b/>
          <w:color w:val="1F3864" w:themeColor="accent5" w:themeShade="80"/>
          <w:sz w:val="26"/>
          <w:szCs w:val="26"/>
        </w:rPr>
      </w:pPr>
      <w:r w:rsidRPr="00887EA3">
        <w:rPr>
          <w:b/>
          <w:color w:val="1F3864" w:themeColor="accent5" w:themeShade="80"/>
          <w:sz w:val="26"/>
          <w:szCs w:val="26"/>
        </w:rPr>
        <w:t>FRANKSTON MAYOR’S PICNIC 2015</w:t>
      </w:r>
    </w:p>
    <w:p w:rsidR="00C1654F" w:rsidRPr="00887EA3" w:rsidRDefault="00C1654F" w:rsidP="003913CE">
      <w:pPr>
        <w:spacing w:after="0"/>
        <w:jc w:val="center"/>
        <w:rPr>
          <w:b/>
          <w:color w:val="1F3864" w:themeColor="accent5" w:themeShade="80"/>
          <w:sz w:val="26"/>
          <w:szCs w:val="26"/>
        </w:rPr>
      </w:pPr>
      <w:r w:rsidRPr="00887EA3">
        <w:rPr>
          <w:b/>
          <w:color w:val="1F3864" w:themeColor="accent5" w:themeShade="80"/>
          <w:sz w:val="26"/>
          <w:szCs w:val="26"/>
        </w:rPr>
        <w:t>11.30 AM TO 3.30 PM SUNDAY 13</w:t>
      </w:r>
      <w:r w:rsidRPr="00887EA3">
        <w:rPr>
          <w:b/>
          <w:color w:val="1F3864" w:themeColor="accent5" w:themeShade="80"/>
          <w:sz w:val="26"/>
          <w:szCs w:val="26"/>
          <w:vertAlign w:val="superscript"/>
        </w:rPr>
        <w:t>TH</w:t>
      </w:r>
      <w:r w:rsidRPr="00887EA3">
        <w:rPr>
          <w:b/>
          <w:color w:val="1F3864" w:themeColor="accent5" w:themeShade="80"/>
          <w:sz w:val="26"/>
          <w:szCs w:val="26"/>
        </w:rPr>
        <w:t xml:space="preserve"> DEPTEMBER</w:t>
      </w:r>
    </w:p>
    <w:p w:rsidR="00C1654F" w:rsidRPr="00887EA3" w:rsidRDefault="00C1654F" w:rsidP="003913CE">
      <w:pPr>
        <w:spacing w:after="0"/>
        <w:jc w:val="center"/>
        <w:rPr>
          <w:b/>
          <w:color w:val="1F3864" w:themeColor="accent5" w:themeShade="80"/>
          <w:sz w:val="26"/>
          <w:szCs w:val="26"/>
        </w:rPr>
      </w:pPr>
      <w:r w:rsidRPr="00887EA3">
        <w:rPr>
          <w:b/>
          <w:color w:val="1F3864" w:themeColor="accent5" w:themeShade="80"/>
          <w:sz w:val="26"/>
          <w:szCs w:val="26"/>
        </w:rPr>
        <w:t>CRUDEN FARM</w:t>
      </w:r>
    </w:p>
    <w:p w:rsidR="005B0AAF" w:rsidRPr="00AF25EC" w:rsidRDefault="00AF25EC" w:rsidP="0000087C">
      <w:pPr>
        <w:spacing w:after="80"/>
        <w:jc w:val="center"/>
        <w:rPr>
          <w:b/>
          <w:color w:val="1F3864" w:themeColor="accent5" w:themeShade="80"/>
          <w:sz w:val="26"/>
          <w:szCs w:val="26"/>
        </w:rPr>
      </w:pPr>
      <w:r>
        <w:rPr>
          <w:b/>
          <w:color w:val="1F3864" w:themeColor="accent5" w:themeShade="80"/>
          <w:sz w:val="26"/>
          <w:szCs w:val="26"/>
        </w:rPr>
        <w:t>60 Cranbourne Rd, Langwarrin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1984"/>
      </w:tblGrid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Marquee</w:t>
            </w:r>
            <w:r w:rsidR="00842A6F">
              <w:rPr>
                <w:color w:val="1F3864" w:themeColor="accent5" w:themeShade="80"/>
              </w:rPr>
              <w:t xml:space="preserve"> plus plastic sheets if weather is poor</w:t>
            </w:r>
            <w:r w:rsidR="00EA2767">
              <w:rPr>
                <w:color w:val="1F3864" w:themeColor="accent5" w:themeShade="80"/>
              </w:rPr>
              <w:t>*</w:t>
            </w:r>
            <w:r w:rsidR="00842A6F">
              <w:rPr>
                <w:color w:val="1F3864" w:themeColor="accent5" w:themeShade="80"/>
              </w:rPr>
              <w:t xml:space="preserve"> (marquee must be weighted)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Judy J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Plastic tables, chairs, table cloths</w:t>
            </w:r>
            <w:r w:rsidR="00EA2767">
              <w:rPr>
                <w:color w:val="1F3864" w:themeColor="accent5" w:themeShade="80"/>
              </w:rPr>
              <w:t xml:space="preserve"> *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 xml:space="preserve"> 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 xml:space="preserve">Portable DVD player with screen, spare </w:t>
            </w:r>
            <w:proofErr w:type="gramStart"/>
            <w:r w:rsidRPr="005B0AAF">
              <w:rPr>
                <w:color w:val="1F3864" w:themeColor="accent5" w:themeShade="80"/>
              </w:rPr>
              <w:t>batteries</w:t>
            </w:r>
            <w:r w:rsidR="00332D8F">
              <w:rPr>
                <w:color w:val="1F3864" w:themeColor="accent5" w:themeShade="80"/>
              </w:rPr>
              <w:t xml:space="preserve"> ?</w:t>
            </w:r>
            <w:proofErr w:type="gramEnd"/>
          </w:p>
        </w:tc>
        <w:tc>
          <w:tcPr>
            <w:tcW w:w="1984" w:type="dxa"/>
          </w:tcPr>
          <w:p w:rsidR="005B0AAF" w:rsidRPr="005B0AAF" w:rsidRDefault="00EB0879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Lorraine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Large banner/sign (“Southern Sounds Chorus”)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SSC A-Frame</w:t>
            </w:r>
            <w:r w:rsidR="00EA2767">
              <w:rPr>
                <w:color w:val="1F3864" w:themeColor="accent5" w:themeShade="80"/>
              </w:rPr>
              <w:t xml:space="preserve"> *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proofErr w:type="spellStart"/>
            <w:r w:rsidRPr="005B0AAF">
              <w:rPr>
                <w:color w:val="1F3864" w:themeColor="accent5" w:themeShade="80"/>
              </w:rPr>
              <w:t>Photoboard</w:t>
            </w:r>
            <w:proofErr w:type="spellEnd"/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Fliers / handouts (</w:t>
            </w:r>
            <w:r w:rsidR="00CD695D">
              <w:rPr>
                <w:color w:val="1F3864" w:themeColor="accent5" w:themeShade="80"/>
              </w:rPr>
              <w:t xml:space="preserve">recruitment flier with dates changed, </w:t>
            </w:r>
            <w:r w:rsidRPr="005B0AAF">
              <w:rPr>
                <w:color w:val="1F3864" w:themeColor="accent5" w:themeShade="80"/>
              </w:rPr>
              <w:t>includes printing)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Gifts / merchandise</w:t>
            </w:r>
            <w:r w:rsidR="00465BAA">
              <w:rPr>
                <w:color w:val="1F3864" w:themeColor="accent5" w:themeShade="80"/>
              </w:rPr>
              <w:t xml:space="preserve"> (pins, gift cards)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 / Aileen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Labels for CDs, gifts, sale items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Lavender/black balloons (4-5)</w:t>
            </w:r>
          </w:p>
        </w:tc>
        <w:tc>
          <w:tcPr>
            <w:tcW w:w="1984" w:type="dxa"/>
          </w:tcPr>
          <w:p w:rsidR="005B0AAF" w:rsidRPr="005B0AAF" w:rsidRDefault="00257520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Justine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Printed copies of tags / rounds (5)</w:t>
            </w:r>
          </w:p>
        </w:tc>
        <w:tc>
          <w:tcPr>
            <w:tcW w:w="1984" w:type="dxa"/>
          </w:tcPr>
          <w:p w:rsidR="005B0AAF" w:rsidRPr="005B0AAF" w:rsidRDefault="00257520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Sent via email (Catherine)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Pitch pipe for tags / rounds?</w:t>
            </w:r>
          </w:p>
        </w:tc>
        <w:tc>
          <w:tcPr>
            <w:tcW w:w="1984" w:type="dxa"/>
          </w:tcPr>
          <w:p w:rsidR="005B0AAF" w:rsidRPr="005B0AAF" w:rsidRDefault="00257520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Christine</w:t>
            </w: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  <w:tcBorders>
              <w:bottom w:val="single" w:sz="4" w:space="0" w:color="auto"/>
            </w:tcBorders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SSC / SAA / SAI background information (print 1-2 copies for volunteers)</w:t>
            </w:r>
          </w:p>
        </w:tc>
        <w:tc>
          <w:tcPr>
            <w:tcW w:w="1984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Kim</w:t>
            </w:r>
          </w:p>
        </w:tc>
      </w:tr>
      <w:tr w:rsidR="00AF25EC" w:rsidRPr="005B0AAF" w:rsidTr="00945656">
        <w:trPr>
          <w:gridAfter w:val="1"/>
          <w:wAfter w:w="1984" w:type="dxa"/>
          <w:trHeight w:val="567"/>
        </w:trPr>
        <w:tc>
          <w:tcPr>
            <w:tcW w:w="7370" w:type="dxa"/>
            <w:tcBorders>
              <w:left w:val="nil"/>
              <w:right w:val="nil"/>
            </w:tcBorders>
          </w:tcPr>
          <w:p w:rsidR="00AF25EC" w:rsidRPr="00AB4A7D" w:rsidRDefault="00AF25EC" w:rsidP="00B17249">
            <w:pPr>
              <w:rPr>
                <w:color w:val="1F3864" w:themeColor="accent5" w:themeShade="80"/>
                <w:sz w:val="16"/>
                <w:szCs w:val="16"/>
              </w:rPr>
            </w:pPr>
          </w:p>
          <w:p w:rsidR="00AF25EC" w:rsidRPr="00AB4A7D" w:rsidRDefault="00AF25EC" w:rsidP="00B17249">
            <w:pPr>
              <w:rPr>
                <w:b/>
                <w:color w:val="1F3864" w:themeColor="accent5" w:themeShade="80"/>
              </w:rPr>
            </w:pPr>
            <w:r w:rsidRPr="00AB4A7D">
              <w:rPr>
                <w:b/>
                <w:color w:val="1F3864" w:themeColor="accent5" w:themeShade="80"/>
              </w:rPr>
              <w:t>PERFORMANCE</w:t>
            </w:r>
          </w:p>
          <w:p w:rsidR="00AF25EC" w:rsidRPr="00AB4A7D" w:rsidRDefault="00AF25EC" w:rsidP="00B17249">
            <w:pPr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5B0AAF" w:rsidRPr="005B0AAF" w:rsidTr="00945656">
        <w:trPr>
          <w:trHeight w:val="567"/>
        </w:trPr>
        <w:tc>
          <w:tcPr>
            <w:tcW w:w="7370" w:type="dxa"/>
          </w:tcPr>
          <w:p w:rsidR="005B0AAF" w:rsidRPr="005B0AAF" w:rsidRDefault="005B0AAF" w:rsidP="00B17249">
            <w:pPr>
              <w:rPr>
                <w:color w:val="1F3864" w:themeColor="accent5" w:themeShade="80"/>
              </w:rPr>
            </w:pPr>
            <w:r w:rsidRPr="005B0AAF">
              <w:rPr>
                <w:color w:val="1F3864" w:themeColor="accent5" w:themeShade="80"/>
              </w:rPr>
              <w:t>Riser boxes</w:t>
            </w:r>
            <w:r w:rsidR="00C572FC">
              <w:rPr>
                <w:color w:val="1F3864" w:themeColor="accent5" w:themeShade="80"/>
              </w:rPr>
              <w:t xml:space="preserve"> for performance</w:t>
            </w:r>
            <w:r w:rsidRPr="005B0AAF">
              <w:rPr>
                <w:color w:val="1F3864" w:themeColor="accent5" w:themeShade="80"/>
              </w:rPr>
              <w:t xml:space="preserve"> (</w:t>
            </w:r>
            <w:r w:rsidR="00C572FC">
              <w:rPr>
                <w:color w:val="1F3864" w:themeColor="accent5" w:themeShade="80"/>
              </w:rPr>
              <w:t xml:space="preserve">can </w:t>
            </w:r>
            <w:r w:rsidRPr="005B0AAF">
              <w:rPr>
                <w:color w:val="1F3864" w:themeColor="accent5" w:themeShade="80"/>
              </w:rPr>
              <w:t>deliver to marquee</w:t>
            </w:r>
            <w:r w:rsidR="00C572FC">
              <w:rPr>
                <w:color w:val="1F3864" w:themeColor="accent5" w:themeShade="80"/>
              </w:rPr>
              <w:t xml:space="preserve"> beforehand</w:t>
            </w:r>
            <w:r w:rsidRPr="005B0AAF">
              <w:rPr>
                <w:color w:val="1F3864" w:themeColor="accent5" w:themeShade="80"/>
              </w:rPr>
              <w:t xml:space="preserve"> then main stage</w:t>
            </w:r>
            <w:r w:rsidR="00C572FC">
              <w:rPr>
                <w:color w:val="1F3864" w:themeColor="accent5" w:themeShade="80"/>
              </w:rPr>
              <w:t xml:space="preserve"> marquee or place at back of stage**</w:t>
            </w:r>
            <w:r w:rsidRPr="005B0AAF">
              <w:rPr>
                <w:color w:val="1F3864" w:themeColor="accent5" w:themeShade="80"/>
              </w:rPr>
              <w:t xml:space="preserve">, return to St. </w:t>
            </w:r>
            <w:proofErr w:type="spellStart"/>
            <w:r w:rsidRPr="005B0AAF">
              <w:rPr>
                <w:color w:val="1F3864" w:themeColor="accent5" w:themeShade="80"/>
              </w:rPr>
              <w:t>Judes</w:t>
            </w:r>
            <w:proofErr w:type="spellEnd"/>
            <w:r w:rsidRPr="005B0AAF">
              <w:rPr>
                <w:color w:val="1F3864" w:themeColor="accent5" w:themeShade="80"/>
              </w:rPr>
              <w:t>)</w:t>
            </w:r>
          </w:p>
        </w:tc>
        <w:tc>
          <w:tcPr>
            <w:tcW w:w="1984" w:type="dxa"/>
          </w:tcPr>
          <w:p w:rsidR="005B0AAF" w:rsidRPr="005B0AAF" w:rsidRDefault="00257520" w:rsidP="00B1724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Penny, Ina</w:t>
            </w:r>
            <w:bookmarkStart w:id="0" w:name="_GoBack"/>
            <w:bookmarkEnd w:id="0"/>
          </w:p>
        </w:tc>
      </w:tr>
    </w:tbl>
    <w:p w:rsidR="009C16E8" w:rsidRPr="00945656" w:rsidRDefault="009C16E8">
      <w:pPr>
        <w:rPr>
          <w:color w:val="1F3864" w:themeColor="accent5" w:themeShade="80"/>
          <w:sz w:val="16"/>
          <w:szCs w:val="16"/>
        </w:rPr>
      </w:pPr>
    </w:p>
    <w:p w:rsidR="003360E4" w:rsidRDefault="00842A6F" w:rsidP="00842A6F">
      <w:pPr>
        <w:rPr>
          <w:color w:val="1F3864" w:themeColor="accent5" w:themeShade="80"/>
        </w:rPr>
      </w:pPr>
      <w:r>
        <w:rPr>
          <w:color w:val="1F3864" w:themeColor="accent5" w:themeShade="80"/>
        </w:rPr>
        <w:t>*</w:t>
      </w:r>
      <w:r w:rsidR="00EA2767" w:rsidRPr="00842A6F">
        <w:rPr>
          <w:color w:val="1F3864" w:themeColor="accent5" w:themeShade="80"/>
        </w:rPr>
        <w:t xml:space="preserve">Deliver via </w:t>
      </w:r>
      <w:proofErr w:type="spellStart"/>
      <w:r w:rsidR="00EA2767" w:rsidRPr="00842A6F">
        <w:rPr>
          <w:color w:val="1F3864" w:themeColor="accent5" w:themeShade="80"/>
        </w:rPr>
        <w:t>McLelland</w:t>
      </w:r>
      <w:proofErr w:type="spellEnd"/>
      <w:r w:rsidR="00EA2767" w:rsidRPr="00842A6F">
        <w:rPr>
          <w:color w:val="1F3864" w:themeColor="accent5" w:themeShade="80"/>
        </w:rPr>
        <w:t xml:space="preserve"> Drive</w:t>
      </w:r>
      <w:r w:rsidRPr="00842A6F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 xml:space="preserve">entry </w:t>
      </w:r>
      <w:r w:rsidRPr="00842A6F">
        <w:rPr>
          <w:color w:val="1F3864" w:themeColor="accent5" w:themeShade="80"/>
        </w:rPr>
        <w:t xml:space="preserve">from 8 am to 10.30 am (no vehicle movement after 10.30). Proceed to the stallholder site where you will be directed to our specific site. </w:t>
      </w:r>
      <w:r>
        <w:rPr>
          <w:color w:val="1F3864" w:themeColor="accent5" w:themeShade="80"/>
        </w:rPr>
        <w:t xml:space="preserve">Drop off marquee </w:t>
      </w:r>
      <w:proofErr w:type="spellStart"/>
      <w:r>
        <w:rPr>
          <w:color w:val="1F3864" w:themeColor="accent5" w:themeShade="80"/>
        </w:rPr>
        <w:t>etc</w:t>
      </w:r>
      <w:proofErr w:type="spellEnd"/>
      <w:r>
        <w:rPr>
          <w:color w:val="1F3864" w:themeColor="accent5" w:themeShade="80"/>
        </w:rPr>
        <w:t xml:space="preserve"> </w:t>
      </w:r>
      <w:r w:rsidRPr="00842A6F">
        <w:rPr>
          <w:b/>
          <w:color w:val="1F3864" w:themeColor="accent5" w:themeShade="80"/>
        </w:rPr>
        <w:t>exit through the same gate</w:t>
      </w:r>
      <w:r>
        <w:rPr>
          <w:color w:val="1F3864" w:themeColor="accent5" w:themeShade="80"/>
        </w:rPr>
        <w:t xml:space="preserve"> then proceed to the parking area.</w:t>
      </w:r>
    </w:p>
    <w:p w:rsidR="00842A6F" w:rsidRDefault="00842A6F" w:rsidP="00842A6F">
      <w:pPr>
        <w:rPr>
          <w:color w:val="1F3864" w:themeColor="accent5" w:themeShade="80"/>
        </w:rPr>
      </w:pPr>
      <w:r>
        <w:rPr>
          <w:color w:val="1F3864" w:themeColor="accent5" w:themeShade="80"/>
        </w:rPr>
        <w:t>Maximum of 20 minutes to unload for every vehicle and there is no vehicle movement on site after 10.30 am.</w:t>
      </w:r>
    </w:p>
    <w:p w:rsidR="00842A6F" w:rsidRDefault="00842A6F" w:rsidP="00842A6F">
      <w:pPr>
        <w:rPr>
          <w:color w:val="1F3864" w:themeColor="accent5" w:themeShade="80"/>
        </w:rPr>
      </w:pPr>
      <w:r>
        <w:rPr>
          <w:color w:val="1F3864" w:themeColor="accent5" w:themeShade="80"/>
        </w:rPr>
        <w:t>All stalls must be operational by 11 am (30 minutes prior to commencement of the event), and no stall is permitted to dismantle prior to 3 pm.</w:t>
      </w:r>
    </w:p>
    <w:p w:rsidR="00842A6F" w:rsidRPr="00842A6F" w:rsidRDefault="00842A6F" w:rsidP="00842A6F">
      <w:pPr>
        <w:rPr>
          <w:color w:val="1F3864" w:themeColor="accent5" w:themeShade="80"/>
        </w:rPr>
      </w:pPr>
      <w:r>
        <w:rPr>
          <w:color w:val="1F3864" w:themeColor="accent5" w:themeShade="80"/>
        </w:rPr>
        <w:t>Bump out will take place after 3.45 pm subject to Safety Officer’s approval.</w:t>
      </w:r>
    </w:p>
    <w:p w:rsidR="00EA2767" w:rsidRDefault="00FA407A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All other vehicles are to use the main parking area off </w:t>
      </w:r>
      <w:proofErr w:type="spellStart"/>
      <w:r>
        <w:rPr>
          <w:color w:val="1F3864" w:themeColor="accent5" w:themeShade="80"/>
        </w:rPr>
        <w:t>Cranhaven</w:t>
      </w:r>
      <w:proofErr w:type="spellEnd"/>
      <w:r>
        <w:rPr>
          <w:color w:val="1F3864" w:themeColor="accent5" w:themeShade="80"/>
        </w:rPr>
        <w:t xml:space="preserve"> Road – see site map.</w:t>
      </w:r>
    </w:p>
    <w:p w:rsidR="00C572FC" w:rsidRDefault="00C572FC" w:rsidP="00AD19C9">
      <w:pPr>
        <w:spacing w:after="0"/>
        <w:rPr>
          <w:color w:val="1F3864" w:themeColor="accent5" w:themeShade="80"/>
        </w:rPr>
      </w:pPr>
    </w:p>
    <w:p w:rsidR="00C572FC" w:rsidRPr="005B0AAF" w:rsidRDefault="00C572FC">
      <w:pPr>
        <w:rPr>
          <w:color w:val="1F3864" w:themeColor="accent5" w:themeShade="80"/>
        </w:rPr>
      </w:pPr>
      <w:r>
        <w:rPr>
          <w:color w:val="1F3864" w:themeColor="accent5" w:themeShade="80"/>
        </w:rPr>
        <w:t>**Kim to check on the day</w:t>
      </w:r>
    </w:p>
    <w:sectPr w:rsidR="00C572FC" w:rsidRPr="005B0AAF" w:rsidSect="00DA5567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F37"/>
    <w:multiLevelType w:val="hybridMultilevel"/>
    <w:tmpl w:val="A5320798"/>
    <w:lvl w:ilvl="0" w:tplc="2648E99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F"/>
    <w:rsid w:val="0000087C"/>
    <w:rsid w:val="00257520"/>
    <w:rsid w:val="002D5FE3"/>
    <w:rsid w:val="00332D8F"/>
    <w:rsid w:val="003360E4"/>
    <w:rsid w:val="003913CE"/>
    <w:rsid w:val="003E08FE"/>
    <w:rsid w:val="00465BAA"/>
    <w:rsid w:val="004C6749"/>
    <w:rsid w:val="005B0AAF"/>
    <w:rsid w:val="005E0483"/>
    <w:rsid w:val="00842A6F"/>
    <w:rsid w:val="0085272D"/>
    <w:rsid w:val="00887EA3"/>
    <w:rsid w:val="00945656"/>
    <w:rsid w:val="009C16E8"/>
    <w:rsid w:val="00A21CA1"/>
    <w:rsid w:val="00AB4A7D"/>
    <w:rsid w:val="00AD19C9"/>
    <w:rsid w:val="00AF25EC"/>
    <w:rsid w:val="00C1654F"/>
    <w:rsid w:val="00C572FC"/>
    <w:rsid w:val="00CD695D"/>
    <w:rsid w:val="00D873F7"/>
    <w:rsid w:val="00DA5567"/>
    <w:rsid w:val="00E57EB4"/>
    <w:rsid w:val="00EA2767"/>
    <w:rsid w:val="00EB0879"/>
    <w:rsid w:val="00EC0518"/>
    <w:rsid w:val="00F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ED654-AFF2-4964-B036-6FA3A53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Rennie</dc:creator>
  <cp:keywords/>
  <dc:description/>
  <cp:lastModifiedBy>Kim Rennie</cp:lastModifiedBy>
  <cp:revision>29</cp:revision>
  <dcterms:created xsi:type="dcterms:W3CDTF">2015-09-05T07:17:00Z</dcterms:created>
  <dcterms:modified xsi:type="dcterms:W3CDTF">2015-09-09T01:43:00Z</dcterms:modified>
</cp:coreProperties>
</file>